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FDA" w:rsidRDefault="007F6FDA" w:rsidP="007F6FDA">
      <w:pPr>
        <w:jc w:val="center"/>
        <w:rPr>
          <w:rFonts w:cs="Times New Roman"/>
        </w:rPr>
      </w:pPr>
      <w:r>
        <w:rPr>
          <w:rFonts w:cs="Times New Roman"/>
        </w:rPr>
        <w:t>Обобщенная информация об исполнении (ненадлежащем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об имуществе и обязательствах имущественного характера</w:t>
      </w:r>
    </w:p>
    <w:p w:rsidR="007F6FDA" w:rsidRDefault="007F6FDA" w:rsidP="007F6FDA">
      <w:pPr>
        <w:rPr>
          <w:rFonts w:cs="Times New Roman"/>
          <w:sz w:val="18"/>
          <w:szCs w:val="18"/>
        </w:rPr>
      </w:pPr>
      <w:r>
        <w:rPr>
          <w:rFonts w:ascii="Arial" w:hAnsi="Arial" w:cs="Arial"/>
        </w:rPr>
        <w:t xml:space="preserve">Муниципальное образование сельское поселение Мичуринский сельсовет </w:t>
      </w:r>
      <w:proofErr w:type="spellStart"/>
      <w:r>
        <w:rPr>
          <w:rFonts w:ascii="Arial" w:hAnsi="Arial" w:cs="Arial"/>
        </w:rPr>
        <w:t>Хабарский</w:t>
      </w:r>
      <w:proofErr w:type="spellEnd"/>
      <w:r>
        <w:rPr>
          <w:rFonts w:ascii="Arial" w:hAnsi="Arial" w:cs="Arial"/>
        </w:rPr>
        <w:t xml:space="preserve">  район Алтайский край         </w:t>
      </w:r>
      <w:r>
        <w:rPr>
          <w:rFonts w:cs="Times New Roman"/>
          <w:sz w:val="18"/>
          <w:szCs w:val="18"/>
        </w:rPr>
        <w:t>(наименование муниципального образования)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92"/>
        <w:gridCol w:w="2393"/>
        <w:gridCol w:w="2393"/>
        <w:gridCol w:w="2393"/>
      </w:tblGrid>
      <w:tr w:rsidR="007F6FDA" w:rsidTr="007F6FD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6FDA" w:rsidRDefault="007F6FDA">
            <w:pPr>
              <w:widowControl w:val="0"/>
              <w:suppressAutoHyphens/>
              <w:autoSpaceDN w:val="0"/>
              <w:rPr>
                <w:rFonts w:cs="Times New Roman"/>
                <w:color w:val="444444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444444"/>
                <w:sz w:val="20"/>
                <w:szCs w:val="20"/>
              </w:rPr>
              <w:t>Количество лиц, замещающих муниципальные должности депутата представительного органа муниципального образования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6FDA" w:rsidRDefault="007F6FDA">
            <w:pPr>
              <w:widowControl w:val="0"/>
              <w:suppressAutoHyphens/>
              <w:autoSpaceDN w:val="0"/>
              <w:rPr>
                <w:rFonts w:cs="Times New Roman"/>
                <w:color w:val="444444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cs="Times New Roman"/>
                <w:color w:val="444444"/>
                <w:sz w:val="20"/>
                <w:szCs w:val="20"/>
              </w:rPr>
              <w:t>Количество лиц, замещающих муниципальные должности депутата представительного органа муниципального образования, представивших уведомление</w:t>
            </w:r>
            <w:proofErr w:type="gramStart"/>
            <w:r>
              <w:rPr>
                <w:rFonts w:cs="Times New Roman"/>
                <w:color w:val="444444"/>
                <w:sz w:val="20"/>
                <w:szCs w:val="20"/>
                <w:bdr w:val="none" w:sz="0" w:space="0" w:color="auto" w:frame="1"/>
                <w:vertAlign w:val="superscript"/>
              </w:rPr>
              <w:t>1</w:t>
            </w:r>
            <w:proofErr w:type="gramEnd"/>
            <w:r>
              <w:rPr>
                <w:rFonts w:cs="Times New Roman"/>
                <w:color w:val="444444"/>
                <w:sz w:val="20"/>
                <w:szCs w:val="20"/>
                <w:bdr w:val="none" w:sz="0" w:space="0" w:color="auto" w:frame="1"/>
                <w:vertAlign w:val="superscript"/>
              </w:rPr>
              <w:t> </w:t>
            </w:r>
            <w:r>
              <w:rPr>
                <w:rFonts w:cs="Times New Roman"/>
                <w:color w:val="444444"/>
                <w:sz w:val="20"/>
                <w:szCs w:val="20"/>
              </w:rPr>
              <w:t>(далее – уведомление)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6FDA" w:rsidRDefault="007F6FDA">
            <w:pPr>
              <w:widowControl w:val="0"/>
              <w:suppressAutoHyphens/>
              <w:autoSpaceDN w:val="0"/>
              <w:rPr>
                <w:rFonts w:cs="Times New Roman"/>
                <w:color w:val="444444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cs="Times New Roman"/>
                <w:color w:val="444444"/>
                <w:sz w:val="20"/>
                <w:szCs w:val="20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по форме справки</w:t>
            </w:r>
            <w:proofErr w:type="gramStart"/>
            <w:r>
              <w:rPr>
                <w:rFonts w:cs="Times New Roman"/>
                <w:color w:val="444444"/>
                <w:sz w:val="20"/>
                <w:szCs w:val="20"/>
                <w:bdr w:val="none" w:sz="0" w:space="0" w:color="auto" w:frame="1"/>
                <w:vertAlign w:val="superscript"/>
              </w:rPr>
              <w:t>2</w:t>
            </w:r>
            <w:proofErr w:type="gramEnd"/>
            <w:r>
              <w:rPr>
                <w:rFonts w:cs="Times New Roman"/>
                <w:color w:val="444444"/>
                <w:sz w:val="20"/>
                <w:szCs w:val="20"/>
              </w:rPr>
              <w:t> (далее – сведения)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6FDA" w:rsidRDefault="007F6FDA">
            <w:pPr>
              <w:widowControl w:val="0"/>
              <w:suppressAutoHyphens/>
              <w:autoSpaceDN w:val="0"/>
              <w:rPr>
                <w:rFonts w:cs="Times New Roman"/>
                <w:color w:val="444444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cs="Times New Roman"/>
                <w:color w:val="444444"/>
                <w:sz w:val="20"/>
                <w:szCs w:val="20"/>
              </w:rPr>
              <w:t>Количество лиц, замещающих муниципальные должности депутата представительного органа муниципального образования, не исполнивших обязанность по представлению уведомления или сведений</w:t>
            </w:r>
          </w:p>
        </w:tc>
      </w:tr>
      <w:tr w:rsidR="007F6FDA" w:rsidTr="007F6FD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DA" w:rsidRDefault="007F6FDA">
            <w:pPr>
              <w:widowControl w:val="0"/>
              <w:suppressAutoHyphens/>
              <w:autoSpaceDN w:val="0"/>
              <w:rPr>
                <w:rFonts w:ascii="Arial" w:hAnsi="Arial" w:cs="Ari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DA" w:rsidRDefault="007F6FDA">
            <w:pPr>
              <w:widowControl w:val="0"/>
              <w:suppressAutoHyphens/>
              <w:autoSpaceDN w:val="0"/>
              <w:rPr>
                <w:rFonts w:ascii="Arial" w:hAnsi="Arial" w:cs="Ari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DA" w:rsidRDefault="007F6FDA">
            <w:pPr>
              <w:widowControl w:val="0"/>
              <w:suppressAutoHyphens/>
              <w:autoSpaceDN w:val="0"/>
              <w:rPr>
                <w:rFonts w:ascii="Arial" w:hAnsi="Arial" w:cs="Ari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DA" w:rsidRDefault="007F6FDA">
            <w:pPr>
              <w:widowControl w:val="0"/>
              <w:suppressAutoHyphens/>
              <w:autoSpaceDN w:val="0"/>
              <w:rPr>
                <w:rFonts w:ascii="Arial" w:hAnsi="Arial" w:cs="Ari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F6FDA" w:rsidTr="007F6FD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FDA" w:rsidRDefault="007F6FDA">
            <w:pPr>
              <w:widowControl w:val="0"/>
              <w:suppressAutoHyphens/>
              <w:autoSpaceDN w:val="0"/>
              <w:rPr>
                <w:rFonts w:ascii="Arial" w:hAnsi="Arial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FDA" w:rsidRDefault="007F6FDA">
            <w:pPr>
              <w:widowControl w:val="0"/>
              <w:suppressAutoHyphens/>
              <w:autoSpaceDN w:val="0"/>
              <w:rPr>
                <w:rFonts w:ascii="Arial" w:hAnsi="Arial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FDA" w:rsidRDefault="007F6FDA">
            <w:pPr>
              <w:widowControl w:val="0"/>
              <w:suppressAutoHyphens/>
              <w:autoSpaceDN w:val="0"/>
              <w:rPr>
                <w:rFonts w:ascii="Arial" w:hAnsi="Arial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FDA" w:rsidRDefault="007F6FDA">
            <w:pPr>
              <w:widowControl w:val="0"/>
              <w:suppressAutoHyphens/>
              <w:autoSpaceDN w:val="0"/>
              <w:rPr>
                <w:rFonts w:ascii="Arial" w:hAnsi="Arial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7F6FDA" w:rsidRDefault="007F6FDA" w:rsidP="007F6FDA">
      <w:pPr>
        <w:rPr>
          <w:rFonts w:ascii="Arial" w:hAnsi="Arial" w:cs="Arial"/>
          <w:kern w:val="3"/>
          <w:sz w:val="24"/>
          <w:szCs w:val="24"/>
          <w:lang w:eastAsia="zh-CN" w:bidi="hi-IN"/>
        </w:rPr>
      </w:pPr>
    </w:p>
    <w:p w:rsidR="007F6FDA" w:rsidRDefault="007F6FDA" w:rsidP="007F6FDA">
      <w:pPr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</w:t>
      </w:r>
      <w:proofErr w:type="gramStart"/>
      <w:r>
        <w:rPr>
          <w:rFonts w:cs="Times New Roman"/>
          <w:sz w:val="20"/>
          <w:szCs w:val="20"/>
        </w:rPr>
        <w:t>1 Уведомление об отсутствии сделок, предусмотренных частью 1 статьи 3 Федерального закона от 3 декабря 2012 года N 230-ФЗ «О контроле за соответствием расходов лиц, замещающих государственные должности, и иных лиц их доходам» по форме, установленной указом Губернатора  Алтайского края  от 22.11.2019г № 172 «Об утверждении формы уведомления лицом, замещающим муниципальную должность депутата представительного органа сельского поселения и осуществляющего свои</w:t>
      </w:r>
      <w:proofErr w:type="gramEnd"/>
      <w:r>
        <w:rPr>
          <w:rFonts w:cs="Times New Roman"/>
          <w:sz w:val="20"/>
          <w:szCs w:val="20"/>
        </w:rPr>
        <w:t xml:space="preserve"> полномочия на непостоянной основе, об отсутствии сделок»».</w:t>
      </w:r>
    </w:p>
    <w:p w:rsidR="007F6FDA" w:rsidRDefault="007F6FDA" w:rsidP="007F6FDA">
      <w:pPr>
        <w:pStyle w:val="Standard"/>
        <w:jc w:val="center"/>
      </w:pPr>
      <w:r>
        <w:rPr>
          <w:rFonts w:cs="Times New Roman"/>
          <w:sz w:val="20"/>
          <w:szCs w:val="20"/>
        </w:rPr>
        <w:t>2 Форма справки о доходах, расходах, об имуществе и обязательствах имущественного характера утверждена Указом Президента Российской Федерации от 23 июня 2014 года N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</w:t>
      </w:r>
    </w:p>
    <w:p w:rsidR="00111A28" w:rsidRDefault="00111A28"/>
    <w:sectPr w:rsidR="00111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7F6FDA"/>
    <w:rsid w:val="00111A28"/>
    <w:rsid w:val="007F6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F6FDA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9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290</Words>
  <Characters>1659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bit202302212</dc:creator>
  <cp:keywords/>
  <dc:description/>
  <cp:lastModifiedBy>bit202302212</cp:lastModifiedBy>
  <cp:revision>2</cp:revision>
  <dcterms:created xsi:type="dcterms:W3CDTF">2025-04-22T02:49:00Z</dcterms:created>
  <dcterms:modified xsi:type="dcterms:W3CDTF">2025-04-22T02:52:00Z</dcterms:modified>
</cp:coreProperties>
</file>